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BE6CB" w14:textId="00E8948A" w:rsidR="00555217" w:rsidRPr="00DB3619" w:rsidRDefault="00691B26" w:rsidP="00691B26">
      <w:pPr>
        <w:spacing w:line="276" w:lineRule="auto"/>
        <w:jc w:val="center"/>
        <w:rPr>
          <w:rFonts w:ascii="Verdana" w:hAnsi="Verdana" w:cstheme="minorHAnsi"/>
          <w:b/>
          <w:bCs/>
          <w:sz w:val="24"/>
          <w:szCs w:val="24"/>
          <w:lang w:val="en-GB"/>
        </w:rPr>
      </w:pPr>
      <w:r w:rsidRPr="00DB3619">
        <w:rPr>
          <w:rFonts w:ascii="Verdana" w:hAnsi="Verdana" w:cstheme="minorHAnsi"/>
          <w:b/>
          <w:bCs/>
          <w:sz w:val="24"/>
          <w:szCs w:val="24"/>
          <w:lang w:val="en-GB"/>
        </w:rPr>
        <w:t>Title of abstract should not be longer than two lines and please avoid abbreviations within the title</w:t>
      </w:r>
    </w:p>
    <w:p w14:paraId="46D08A09" w14:textId="576DB9A1" w:rsidR="00691B26" w:rsidRPr="00DB3619" w:rsidRDefault="00691B26" w:rsidP="00691B26">
      <w:pPr>
        <w:spacing w:line="276" w:lineRule="auto"/>
        <w:rPr>
          <w:rFonts w:ascii="Verdana" w:hAnsi="Verdana" w:cstheme="minorHAnsi"/>
          <w:lang w:val="en-GB"/>
        </w:rPr>
      </w:pPr>
      <w:r w:rsidRPr="00DB3619">
        <w:rPr>
          <w:rFonts w:ascii="Verdana" w:hAnsi="Verdana" w:cstheme="minorHAnsi"/>
          <w:u w:val="single"/>
          <w:lang w:val="en-GB"/>
        </w:rPr>
        <w:t>Author A.</w:t>
      </w:r>
      <w:r w:rsidRPr="00DB3619">
        <w:rPr>
          <w:rFonts w:ascii="Verdana" w:hAnsi="Verdana" w:cstheme="minorHAnsi"/>
          <w:u w:val="single"/>
          <w:vertAlign w:val="superscript"/>
          <w:lang w:val="en-GB"/>
        </w:rPr>
        <w:t>1</w:t>
      </w:r>
      <w:r w:rsidRPr="00DB3619">
        <w:rPr>
          <w:rFonts w:ascii="Verdana" w:hAnsi="Verdana" w:cstheme="minorHAnsi"/>
          <w:vertAlign w:val="superscript"/>
          <w:lang w:val="en-GB"/>
        </w:rPr>
        <w:t>*</w:t>
      </w:r>
      <w:r w:rsidRPr="00DB3619">
        <w:rPr>
          <w:rFonts w:ascii="Verdana" w:hAnsi="Verdana" w:cstheme="minorHAnsi"/>
          <w:lang w:val="en-GB"/>
        </w:rPr>
        <w:t>, Author B.</w:t>
      </w:r>
      <w:r w:rsidRPr="00DB3619">
        <w:rPr>
          <w:rFonts w:ascii="Verdana" w:hAnsi="Verdana" w:cstheme="minorHAnsi"/>
          <w:vertAlign w:val="superscript"/>
          <w:lang w:val="en-GB"/>
        </w:rPr>
        <w:t xml:space="preserve"> 2</w:t>
      </w:r>
      <w:r w:rsidRPr="00DB3619">
        <w:rPr>
          <w:rFonts w:ascii="Verdana" w:hAnsi="Verdana" w:cstheme="minorHAnsi"/>
          <w:lang w:val="en-GB"/>
        </w:rPr>
        <w:t>, Author C.</w:t>
      </w:r>
      <w:r w:rsidRPr="00DB3619">
        <w:rPr>
          <w:rFonts w:ascii="Verdana" w:hAnsi="Verdana" w:cstheme="minorHAnsi"/>
          <w:vertAlign w:val="superscript"/>
          <w:lang w:val="en-GB"/>
        </w:rPr>
        <w:t xml:space="preserve"> 3</w:t>
      </w:r>
    </w:p>
    <w:p w14:paraId="6107EB0C" w14:textId="4BDEBABF" w:rsidR="00691B26" w:rsidRPr="00DB3619" w:rsidRDefault="00691B26" w:rsidP="00691B26">
      <w:pPr>
        <w:spacing w:line="276" w:lineRule="auto"/>
        <w:rPr>
          <w:rFonts w:ascii="Verdana" w:hAnsi="Verdana" w:cstheme="minorHAnsi"/>
          <w:i/>
          <w:iCs/>
          <w:sz w:val="20"/>
          <w:szCs w:val="20"/>
          <w:lang w:val="en-GB"/>
        </w:rPr>
      </w:pPr>
      <w:r w:rsidRPr="00C25885">
        <w:rPr>
          <w:rFonts w:ascii="Verdana" w:hAnsi="Verdana" w:cstheme="minorHAnsi"/>
          <w:i/>
          <w:iCs/>
          <w:sz w:val="20"/>
          <w:szCs w:val="20"/>
          <w:vertAlign w:val="superscript"/>
          <w:lang w:val="en-GB"/>
        </w:rPr>
        <w:t>1</w:t>
      </w:r>
      <w:r w:rsidRPr="00DB3619">
        <w:rPr>
          <w:rFonts w:ascii="Verdana" w:hAnsi="Verdana" w:cstheme="minorHAnsi"/>
          <w:i/>
          <w:iCs/>
          <w:sz w:val="20"/>
          <w:szCs w:val="20"/>
          <w:lang w:val="en-GB"/>
        </w:rPr>
        <w:t xml:space="preserve"> Institute address of Author A.; </w:t>
      </w:r>
      <w:r w:rsidRPr="00C25885">
        <w:rPr>
          <w:rFonts w:ascii="Verdana" w:hAnsi="Verdana" w:cstheme="minorHAnsi"/>
          <w:i/>
          <w:iCs/>
          <w:sz w:val="20"/>
          <w:szCs w:val="20"/>
          <w:vertAlign w:val="superscript"/>
          <w:lang w:val="en-GB"/>
        </w:rPr>
        <w:t>2</w:t>
      </w:r>
      <w:r w:rsidRPr="00DB3619">
        <w:rPr>
          <w:rFonts w:ascii="Verdana" w:hAnsi="Verdana" w:cstheme="minorHAnsi"/>
          <w:i/>
          <w:iCs/>
          <w:sz w:val="20"/>
          <w:szCs w:val="20"/>
          <w:lang w:val="en-GB"/>
        </w:rPr>
        <w:t xml:space="preserve"> Institute address of Author B., </w:t>
      </w:r>
      <w:r w:rsidRPr="00C25885">
        <w:rPr>
          <w:rFonts w:ascii="Verdana" w:hAnsi="Verdana" w:cstheme="minorHAnsi"/>
          <w:i/>
          <w:iCs/>
          <w:sz w:val="20"/>
          <w:szCs w:val="20"/>
          <w:vertAlign w:val="superscript"/>
          <w:lang w:val="en-GB"/>
        </w:rPr>
        <w:t>3</w:t>
      </w:r>
      <w:r w:rsidRPr="00DB3619">
        <w:rPr>
          <w:rFonts w:ascii="Verdana" w:hAnsi="Verdana" w:cstheme="minorHAnsi"/>
          <w:i/>
          <w:iCs/>
          <w:sz w:val="20"/>
          <w:szCs w:val="20"/>
          <w:lang w:val="en-GB"/>
        </w:rPr>
        <w:t xml:space="preserve"> Institute address of Author C.</w:t>
      </w:r>
    </w:p>
    <w:p w14:paraId="7B96BE1A" w14:textId="5B4203A8" w:rsidR="00691B26" w:rsidRPr="00DB3619" w:rsidRDefault="00691B26" w:rsidP="00691B26">
      <w:pPr>
        <w:spacing w:line="276" w:lineRule="auto"/>
        <w:rPr>
          <w:rFonts w:ascii="Verdana" w:hAnsi="Verdana" w:cstheme="minorHAnsi"/>
          <w:i/>
          <w:iCs/>
          <w:sz w:val="20"/>
          <w:szCs w:val="20"/>
          <w:lang w:val="en-GB"/>
        </w:rPr>
      </w:pPr>
      <w:r w:rsidRPr="00DB3619">
        <w:rPr>
          <w:rFonts w:ascii="Verdana" w:hAnsi="Verdana" w:cstheme="minorHAnsi"/>
          <w:i/>
          <w:iCs/>
          <w:sz w:val="20"/>
          <w:szCs w:val="20"/>
          <w:lang w:val="en-GB"/>
        </w:rPr>
        <w:t>*e-mail address of presenting author</w:t>
      </w:r>
    </w:p>
    <w:p w14:paraId="0E933434" w14:textId="43BA762F" w:rsidR="0052252C" w:rsidRPr="00DB3619" w:rsidRDefault="0052252C" w:rsidP="00691B26">
      <w:pPr>
        <w:spacing w:line="276" w:lineRule="auto"/>
        <w:rPr>
          <w:rFonts w:ascii="Verdana" w:hAnsi="Verdana" w:cstheme="minorHAnsi"/>
          <w:i/>
          <w:iCs/>
          <w:sz w:val="18"/>
          <w:szCs w:val="18"/>
          <w:lang w:val="en-GB"/>
        </w:rPr>
      </w:pPr>
      <w:r w:rsidRPr="00DB3619">
        <w:rPr>
          <w:rFonts w:ascii="Verdana" w:hAnsi="Verdana" w:cstheme="minorHAnsi"/>
          <w:i/>
          <w:iCs/>
          <w:sz w:val="18"/>
          <w:szCs w:val="18"/>
          <w:lang w:val="en-GB"/>
        </w:rPr>
        <w:t xml:space="preserve">Keywords: </w:t>
      </w:r>
      <w:r w:rsidR="00630DAB" w:rsidRPr="00DB3619">
        <w:rPr>
          <w:rFonts w:ascii="Verdana" w:hAnsi="Verdana" w:cstheme="minorHAnsi"/>
          <w:i/>
          <w:iCs/>
          <w:sz w:val="18"/>
          <w:szCs w:val="18"/>
          <w:lang w:val="en-GB"/>
        </w:rPr>
        <w:t>select</w:t>
      </w:r>
      <w:r w:rsidRPr="00DB3619">
        <w:rPr>
          <w:rFonts w:ascii="Verdana" w:hAnsi="Verdana" w:cstheme="minorHAnsi"/>
          <w:i/>
          <w:iCs/>
          <w:sz w:val="18"/>
          <w:szCs w:val="18"/>
          <w:lang w:val="en-GB"/>
        </w:rPr>
        <w:t xml:space="preserve"> max 3 keywords </w:t>
      </w:r>
      <w:r w:rsidR="00D16BFB" w:rsidRPr="00DB3619">
        <w:rPr>
          <w:rFonts w:ascii="Verdana" w:hAnsi="Verdana" w:cstheme="minorHAnsi"/>
          <w:i/>
          <w:iCs/>
          <w:sz w:val="18"/>
          <w:szCs w:val="18"/>
          <w:lang w:val="en-GB"/>
        </w:rPr>
        <w:t>which describes the work</w:t>
      </w:r>
      <w:r w:rsidR="005502FD">
        <w:rPr>
          <w:rFonts w:ascii="Verdana" w:hAnsi="Verdana" w:cstheme="minorHAnsi"/>
          <w:i/>
          <w:iCs/>
          <w:sz w:val="18"/>
          <w:szCs w:val="18"/>
          <w:lang w:val="en-GB"/>
        </w:rPr>
        <w:t xml:space="preserve"> within the list below</w:t>
      </w:r>
      <w:r w:rsidR="00D16BFB" w:rsidRPr="00DB3619">
        <w:rPr>
          <w:rFonts w:ascii="Verdana" w:hAnsi="Verdana" w:cstheme="minorHAnsi"/>
          <w:i/>
          <w:iCs/>
          <w:sz w:val="18"/>
          <w:szCs w:val="18"/>
          <w:lang w:val="en-GB"/>
        </w:rPr>
        <w:t xml:space="preserve"> </w:t>
      </w:r>
    </w:p>
    <w:p w14:paraId="37035955" w14:textId="77777777" w:rsidR="00EF39AE" w:rsidRPr="00DB3619" w:rsidRDefault="00EF39AE" w:rsidP="00691B26">
      <w:pPr>
        <w:spacing w:line="276" w:lineRule="auto"/>
        <w:rPr>
          <w:rFonts w:ascii="Verdana" w:hAnsi="Verdana" w:cstheme="minorHAnsi"/>
          <w:i/>
          <w:iCs/>
          <w:sz w:val="18"/>
          <w:szCs w:val="18"/>
          <w:lang w:val="en-GB"/>
        </w:rPr>
      </w:pPr>
    </w:p>
    <w:p w14:paraId="387C63ED" w14:textId="77777777" w:rsidR="00EF39AE" w:rsidRPr="00DB3619" w:rsidRDefault="00EF39AE" w:rsidP="00691B26">
      <w:pPr>
        <w:spacing w:line="276" w:lineRule="auto"/>
        <w:rPr>
          <w:rFonts w:ascii="Verdana" w:hAnsi="Verdana" w:cstheme="minorHAnsi"/>
          <w:i/>
          <w:iCs/>
          <w:sz w:val="18"/>
          <w:szCs w:val="18"/>
          <w:lang w:val="en-GB"/>
        </w:rPr>
        <w:sectPr w:rsidR="00EF39AE" w:rsidRPr="00DB3619" w:rsidSect="00EF39AE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69B20F10" w14:textId="34246D25" w:rsidR="00076F34" w:rsidRPr="00C25885" w:rsidRDefault="00691B26" w:rsidP="00DB3619">
      <w:pPr>
        <w:spacing w:after="120" w:line="240" w:lineRule="auto"/>
        <w:jc w:val="both"/>
        <w:rPr>
          <w:rFonts w:ascii="Verdana" w:hAnsi="Verdana" w:cstheme="minorHAnsi"/>
          <w:sz w:val="20"/>
          <w:lang w:val="en-GB"/>
        </w:rPr>
      </w:pPr>
      <w:r w:rsidRPr="00C25885">
        <w:rPr>
          <w:rFonts w:ascii="Verdana" w:hAnsi="Verdana" w:cstheme="minorHAnsi"/>
          <w:sz w:val="20"/>
          <w:lang w:val="en-GB"/>
        </w:rPr>
        <w:t>The abstract for the first e-</w:t>
      </w:r>
      <w:proofErr w:type="spellStart"/>
      <w:r w:rsidRPr="00C25885">
        <w:rPr>
          <w:rFonts w:ascii="Verdana" w:hAnsi="Verdana" w:cstheme="minorHAnsi"/>
          <w:sz w:val="20"/>
          <w:lang w:val="en-GB"/>
        </w:rPr>
        <w:t>crofi</w:t>
      </w:r>
      <w:proofErr w:type="spellEnd"/>
      <w:r w:rsidRPr="00C25885">
        <w:rPr>
          <w:rFonts w:ascii="Verdana" w:hAnsi="Verdana" w:cstheme="minorHAnsi"/>
          <w:sz w:val="20"/>
          <w:lang w:val="en-GB"/>
        </w:rPr>
        <w:t xml:space="preserve"> conference should be in two columns as </w:t>
      </w:r>
      <w:r w:rsidR="00440BF0" w:rsidRPr="00C25885">
        <w:rPr>
          <w:rFonts w:ascii="Verdana" w:hAnsi="Verdana" w:cstheme="minorHAnsi"/>
          <w:sz w:val="20"/>
          <w:lang w:val="en-GB"/>
        </w:rPr>
        <w:t>shown</w:t>
      </w:r>
      <w:r w:rsidRPr="00C25885">
        <w:rPr>
          <w:rFonts w:ascii="Verdana" w:hAnsi="Verdana" w:cstheme="minorHAnsi"/>
          <w:sz w:val="20"/>
          <w:lang w:val="en-GB"/>
        </w:rPr>
        <w:t xml:space="preserve"> in this abstract template</w:t>
      </w:r>
      <w:r w:rsidR="00A05173" w:rsidRPr="00C25885">
        <w:rPr>
          <w:rFonts w:ascii="Verdana" w:hAnsi="Verdana" w:cstheme="minorHAnsi"/>
          <w:sz w:val="20"/>
          <w:lang w:val="en-GB"/>
        </w:rPr>
        <w:t xml:space="preserve"> and should be s</w:t>
      </w:r>
      <w:r w:rsidR="006C4B8B" w:rsidRPr="00C25885">
        <w:rPr>
          <w:rFonts w:ascii="Verdana" w:hAnsi="Verdana" w:cstheme="minorHAnsi"/>
          <w:sz w:val="20"/>
          <w:lang w:val="en-GB"/>
        </w:rPr>
        <w:t>ubmitted in this word format</w:t>
      </w:r>
      <w:r w:rsidRPr="00C25885">
        <w:rPr>
          <w:rFonts w:ascii="Verdana" w:hAnsi="Verdana" w:cstheme="minorHAnsi"/>
          <w:sz w:val="20"/>
          <w:lang w:val="en-GB"/>
        </w:rPr>
        <w:t>. Please do not exceed one page</w:t>
      </w:r>
      <w:r w:rsidR="00440BF0" w:rsidRPr="00C25885">
        <w:rPr>
          <w:rFonts w:ascii="Verdana" w:hAnsi="Verdana" w:cstheme="minorHAnsi"/>
          <w:sz w:val="20"/>
          <w:lang w:val="en-GB"/>
        </w:rPr>
        <w:t xml:space="preserve"> including references</w:t>
      </w:r>
      <w:r w:rsidRPr="00C25885">
        <w:rPr>
          <w:rFonts w:ascii="Verdana" w:hAnsi="Verdana" w:cstheme="minorHAnsi"/>
          <w:sz w:val="20"/>
          <w:lang w:val="en-GB"/>
        </w:rPr>
        <w:t xml:space="preserve">. </w:t>
      </w:r>
      <w:r w:rsidR="00440BF0" w:rsidRPr="00C25885">
        <w:rPr>
          <w:rFonts w:ascii="Verdana" w:hAnsi="Verdana" w:cstheme="minorHAnsi"/>
          <w:sz w:val="20"/>
          <w:lang w:val="en-GB"/>
        </w:rPr>
        <w:t xml:space="preserve">Too long abstracts will be rejected regardless the content. </w:t>
      </w:r>
    </w:p>
    <w:p w14:paraId="7B1D022A" w14:textId="77777777" w:rsidR="0023024E" w:rsidRPr="00C25885" w:rsidRDefault="00246D49" w:rsidP="00DB3619">
      <w:pPr>
        <w:spacing w:after="120" w:line="240" w:lineRule="auto"/>
        <w:jc w:val="both"/>
        <w:rPr>
          <w:rFonts w:ascii="Verdana" w:hAnsi="Verdana" w:cstheme="minorHAnsi"/>
          <w:sz w:val="20"/>
        </w:rPr>
      </w:pPr>
      <w:r w:rsidRPr="00C25885">
        <w:rPr>
          <w:rFonts w:ascii="Verdana" w:hAnsi="Verdana" w:cstheme="minorHAnsi"/>
          <w:sz w:val="20"/>
          <w:lang w:val="en-GB"/>
        </w:rPr>
        <w:t>One presenting author can submit only one abstract.</w:t>
      </w:r>
      <w:r w:rsidR="00A36735" w:rsidRPr="00C25885">
        <w:rPr>
          <w:rFonts w:ascii="Verdana" w:hAnsi="Verdana" w:cstheme="minorHAnsi"/>
          <w:sz w:val="20"/>
        </w:rPr>
        <w:t xml:space="preserve"> </w:t>
      </w:r>
      <w:r w:rsidR="00A36735" w:rsidRPr="00C25885">
        <w:rPr>
          <w:rFonts w:ascii="Verdana" w:hAnsi="Verdana" w:cstheme="minorHAnsi"/>
          <w:sz w:val="20"/>
          <w:lang w:val="en-GB"/>
        </w:rPr>
        <w:t>The name of the author (oral or poster) is underlined.</w:t>
      </w:r>
      <w:r w:rsidR="0023024E" w:rsidRPr="00C25885">
        <w:rPr>
          <w:rFonts w:ascii="Verdana" w:hAnsi="Verdana" w:cstheme="minorHAnsi"/>
          <w:sz w:val="20"/>
        </w:rPr>
        <w:t xml:space="preserve"> </w:t>
      </w:r>
    </w:p>
    <w:p w14:paraId="47DBA692" w14:textId="24C68DC2" w:rsidR="00246D49" w:rsidRPr="00C25885" w:rsidRDefault="0023024E" w:rsidP="00DB3619">
      <w:pPr>
        <w:spacing w:after="120" w:line="240" w:lineRule="auto"/>
        <w:jc w:val="both"/>
        <w:rPr>
          <w:rFonts w:ascii="Verdana" w:hAnsi="Verdana" w:cstheme="minorHAnsi"/>
          <w:sz w:val="20"/>
          <w:lang w:val="en-GB"/>
        </w:rPr>
      </w:pPr>
      <w:r w:rsidRPr="00C25885">
        <w:rPr>
          <w:rFonts w:ascii="Verdana" w:hAnsi="Verdana" w:cstheme="minorHAnsi"/>
          <w:sz w:val="20"/>
          <w:lang w:val="en-GB"/>
        </w:rPr>
        <w:t xml:space="preserve">Text is left and right justified, with no indentation at the beginning of paragraphs. The font is </w:t>
      </w:r>
      <w:r w:rsidR="00DB3619" w:rsidRPr="00C25885">
        <w:rPr>
          <w:rFonts w:ascii="Verdana" w:hAnsi="Verdana" w:cstheme="minorHAnsi"/>
          <w:sz w:val="20"/>
          <w:lang w:val="en-GB"/>
        </w:rPr>
        <w:t>Verdana</w:t>
      </w:r>
      <w:r w:rsidRPr="00C25885">
        <w:rPr>
          <w:rFonts w:ascii="Verdana" w:hAnsi="Verdana" w:cstheme="minorHAnsi"/>
          <w:sz w:val="20"/>
          <w:lang w:val="en-GB"/>
        </w:rPr>
        <w:t xml:space="preserve">. The line spacing is 1. The font is 12 for the title, 11 for the names of the authors, 10 for the addresses </w:t>
      </w:r>
      <w:r w:rsidR="00C25885" w:rsidRPr="00C25885">
        <w:rPr>
          <w:rFonts w:ascii="Verdana" w:hAnsi="Verdana" w:cstheme="minorHAnsi"/>
          <w:sz w:val="20"/>
          <w:lang w:val="en-GB"/>
        </w:rPr>
        <w:t>and the text</w:t>
      </w:r>
      <w:r w:rsidR="00C25885">
        <w:rPr>
          <w:rFonts w:ascii="Verdana" w:hAnsi="Verdana" w:cstheme="minorHAnsi"/>
          <w:sz w:val="20"/>
          <w:lang w:val="en-GB"/>
        </w:rPr>
        <w:t>,</w:t>
      </w:r>
      <w:r w:rsidRPr="00C25885">
        <w:rPr>
          <w:rFonts w:ascii="Verdana" w:hAnsi="Verdana" w:cstheme="minorHAnsi"/>
          <w:sz w:val="20"/>
          <w:lang w:val="en-GB"/>
        </w:rPr>
        <w:t xml:space="preserve"> 9 for the captions of figures and tables and the list of references. </w:t>
      </w:r>
    </w:p>
    <w:p w14:paraId="27BDB9E5" w14:textId="314CB68D" w:rsidR="00691B26" w:rsidRPr="00C25885" w:rsidRDefault="00691B26" w:rsidP="00DB3619">
      <w:pPr>
        <w:spacing w:after="120" w:line="240" w:lineRule="auto"/>
        <w:jc w:val="both"/>
        <w:rPr>
          <w:rFonts w:ascii="Verdana" w:hAnsi="Verdana" w:cstheme="minorHAnsi"/>
          <w:sz w:val="20"/>
          <w:lang w:val="en-GB"/>
        </w:rPr>
      </w:pPr>
      <w:r w:rsidRPr="00C25885">
        <w:rPr>
          <w:rFonts w:ascii="Verdana" w:hAnsi="Verdana" w:cstheme="minorHAnsi"/>
          <w:sz w:val="20"/>
          <w:lang w:val="en-GB"/>
        </w:rPr>
        <w:t>The abstract might contain one display item besides the text. This display item can be a table</w:t>
      </w:r>
      <w:r w:rsidR="000E6792" w:rsidRPr="00C25885">
        <w:rPr>
          <w:rFonts w:ascii="Verdana" w:hAnsi="Verdana" w:cstheme="minorHAnsi"/>
          <w:sz w:val="20"/>
          <w:lang w:val="en-GB"/>
        </w:rPr>
        <w:t>,</w:t>
      </w:r>
      <w:r w:rsidRPr="00C25885">
        <w:rPr>
          <w:rFonts w:ascii="Verdana" w:hAnsi="Verdana" w:cstheme="minorHAnsi"/>
          <w:sz w:val="20"/>
          <w:lang w:val="en-GB"/>
        </w:rPr>
        <w:t xml:space="preserve"> a </w:t>
      </w:r>
      <w:r w:rsidR="00EF5DCF" w:rsidRPr="00C25885">
        <w:rPr>
          <w:rFonts w:ascii="Verdana" w:hAnsi="Verdana" w:cstheme="minorHAnsi"/>
          <w:sz w:val="20"/>
          <w:lang w:val="en-GB"/>
        </w:rPr>
        <w:t>photomicrograph,</w:t>
      </w:r>
      <w:r w:rsidR="00440BF0" w:rsidRPr="00C25885">
        <w:rPr>
          <w:rFonts w:ascii="Verdana" w:hAnsi="Verdana" w:cstheme="minorHAnsi"/>
          <w:sz w:val="20"/>
          <w:lang w:val="en-GB"/>
        </w:rPr>
        <w:t xml:space="preserve"> or a diagram. Display items might be coloured. Make sure that the display item fit</w:t>
      </w:r>
      <w:r w:rsidR="00731FA6" w:rsidRPr="00C25885">
        <w:rPr>
          <w:rFonts w:ascii="Verdana" w:hAnsi="Verdana" w:cstheme="minorHAnsi"/>
          <w:sz w:val="20"/>
          <w:lang w:val="en-GB"/>
        </w:rPr>
        <w:t>s</w:t>
      </w:r>
      <w:r w:rsidR="00440BF0" w:rsidRPr="00C25885">
        <w:rPr>
          <w:rFonts w:ascii="Verdana" w:hAnsi="Verdana" w:cstheme="minorHAnsi"/>
          <w:sz w:val="20"/>
          <w:lang w:val="en-GB"/>
        </w:rPr>
        <w:t xml:space="preserve"> into one column. </w:t>
      </w:r>
      <w:r w:rsidR="0023024E" w:rsidRPr="00C25885">
        <w:rPr>
          <w:rFonts w:ascii="Verdana" w:hAnsi="Verdana" w:cstheme="minorHAnsi"/>
          <w:sz w:val="20"/>
          <w:lang w:val="en-GB"/>
        </w:rPr>
        <w:t xml:space="preserve">Captions under figures or above tables are written in italics. </w:t>
      </w:r>
      <w:r w:rsidR="00440BF0" w:rsidRPr="00C25885">
        <w:rPr>
          <w:rFonts w:ascii="Verdana" w:hAnsi="Verdana" w:cstheme="minorHAnsi"/>
          <w:sz w:val="20"/>
          <w:lang w:val="en-GB"/>
        </w:rPr>
        <w:t xml:space="preserve">Text within </w:t>
      </w:r>
      <w:r w:rsidR="00731FA6" w:rsidRPr="00C25885">
        <w:rPr>
          <w:rFonts w:ascii="Verdana" w:hAnsi="Verdana" w:cstheme="minorHAnsi"/>
          <w:sz w:val="20"/>
          <w:lang w:val="en-GB"/>
        </w:rPr>
        <w:t>photomicrographs,</w:t>
      </w:r>
      <w:r w:rsidR="00440BF0" w:rsidRPr="00C25885">
        <w:rPr>
          <w:rFonts w:ascii="Verdana" w:hAnsi="Verdana" w:cstheme="minorHAnsi"/>
          <w:sz w:val="20"/>
          <w:lang w:val="en-GB"/>
        </w:rPr>
        <w:t xml:space="preserve"> diagrams</w:t>
      </w:r>
      <w:r w:rsidR="00731FA6" w:rsidRPr="00C25885">
        <w:rPr>
          <w:rFonts w:ascii="Verdana" w:hAnsi="Verdana" w:cstheme="minorHAnsi"/>
          <w:sz w:val="20"/>
          <w:lang w:val="en-GB"/>
        </w:rPr>
        <w:t xml:space="preserve"> and tables</w:t>
      </w:r>
      <w:r w:rsidR="00440BF0" w:rsidRPr="00C25885">
        <w:rPr>
          <w:rFonts w:ascii="Verdana" w:hAnsi="Verdana" w:cstheme="minorHAnsi"/>
          <w:sz w:val="20"/>
          <w:lang w:val="en-GB"/>
        </w:rPr>
        <w:t xml:space="preserve"> should have a font size of at least 9 and the preferred font in the figures and tables is </w:t>
      </w:r>
      <w:r w:rsidR="00DB3619" w:rsidRPr="00C25885">
        <w:rPr>
          <w:rFonts w:ascii="Verdana" w:hAnsi="Verdana" w:cstheme="minorHAnsi"/>
          <w:sz w:val="20"/>
          <w:lang w:val="en-GB"/>
        </w:rPr>
        <w:t>Verdana</w:t>
      </w:r>
      <w:r w:rsidR="00C208BE" w:rsidRPr="00C25885">
        <w:rPr>
          <w:rFonts w:ascii="Verdana" w:hAnsi="Verdana" w:cstheme="minorHAnsi"/>
          <w:sz w:val="20"/>
          <w:lang w:val="en-GB"/>
        </w:rPr>
        <w:t xml:space="preserve"> or a similar easily readable</w:t>
      </w:r>
      <w:r w:rsidR="00476960" w:rsidRPr="00C25885">
        <w:rPr>
          <w:rFonts w:ascii="Verdana" w:hAnsi="Verdana" w:cstheme="minorHAnsi"/>
          <w:sz w:val="20"/>
          <w:lang w:val="en-GB"/>
        </w:rPr>
        <w:t xml:space="preserve"> font</w:t>
      </w:r>
      <w:r w:rsidR="00DB3619" w:rsidRPr="00C25885">
        <w:rPr>
          <w:rFonts w:ascii="Verdana" w:hAnsi="Verdana" w:cstheme="minorHAnsi"/>
          <w:sz w:val="20"/>
          <w:lang w:val="en-GB"/>
        </w:rPr>
        <w:t>.</w:t>
      </w:r>
      <w:r w:rsidR="000F44F9" w:rsidRPr="00C25885">
        <w:rPr>
          <w:rFonts w:ascii="Verdana" w:hAnsi="Verdana" w:cstheme="minorHAnsi"/>
          <w:i/>
          <w:iCs/>
          <w:sz w:val="20"/>
          <w:lang w:val="en-GB"/>
        </w:rPr>
        <w:t xml:space="preserve"> </w:t>
      </w:r>
      <w:r w:rsidR="000F44F9" w:rsidRPr="00C25885">
        <w:rPr>
          <w:rFonts w:ascii="Verdana" w:hAnsi="Verdana" w:cstheme="minorHAnsi"/>
          <w:sz w:val="20"/>
          <w:lang w:val="en-GB"/>
        </w:rPr>
        <w:t xml:space="preserve">Preferred file formats for display items </w:t>
      </w:r>
      <w:r w:rsidR="00A05173" w:rsidRPr="00C25885">
        <w:rPr>
          <w:rFonts w:ascii="Verdana" w:hAnsi="Verdana" w:cstheme="minorHAnsi"/>
          <w:sz w:val="20"/>
          <w:lang w:val="en-GB"/>
        </w:rPr>
        <w:t>are</w:t>
      </w:r>
      <w:r w:rsidR="000F44F9" w:rsidRPr="00C25885">
        <w:rPr>
          <w:rFonts w:ascii="Verdana" w:hAnsi="Verdana" w:cstheme="minorHAnsi"/>
          <w:sz w:val="20"/>
          <w:lang w:val="en-GB"/>
        </w:rPr>
        <w:t xml:space="preserve"> pdf, jpeg and tiff with a minimum resolution of 300 dpi</w:t>
      </w:r>
      <w:r w:rsidR="00C25885">
        <w:rPr>
          <w:rFonts w:ascii="Verdana" w:hAnsi="Verdana" w:cstheme="minorHAnsi"/>
          <w:sz w:val="20"/>
          <w:lang w:val="en-GB"/>
        </w:rPr>
        <w:t>.</w:t>
      </w:r>
    </w:p>
    <w:p w14:paraId="61297710" w14:textId="0EC98AD7" w:rsidR="00732855" w:rsidRPr="00C25885" w:rsidRDefault="008D5E2D" w:rsidP="00DB3619">
      <w:pPr>
        <w:spacing w:after="120" w:line="240" w:lineRule="auto"/>
        <w:jc w:val="both"/>
        <w:rPr>
          <w:rFonts w:ascii="Verdana" w:hAnsi="Verdana" w:cstheme="minorHAnsi"/>
          <w:sz w:val="20"/>
          <w:lang w:val="en-GB"/>
        </w:rPr>
      </w:pPr>
      <w:r w:rsidRPr="00C25885">
        <w:rPr>
          <w:rFonts w:ascii="Verdana" w:hAnsi="Verdana" w:cstheme="minorHAnsi"/>
          <w:sz w:val="20"/>
          <w:lang w:val="en-GB"/>
        </w:rPr>
        <w:t xml:space="preserve">Maximum 3 keywords </w:t>
      </w:r>
      <w:r w:rsidR="00732855" w:rsidRPr="00C25885">
        <w:rPr>
          <w:rFonts w:ascii="Verdana" w:hAnsi="Verdana" w:cstheme="minorHAnsi"/>
          <w:sz w:val="20"/>
          <w:lang w:val="en-GB"/>
        </w:rPr>
        <w:t xml:space="preserve">from the following list </w:t>
      </w:r>
      <w:r w:rsidRPr="00C25885">
        <w:rPr>
          <w:rFonts w:ascii="Verdana" w:hAnsi="Verdana" w:cstheme="minorHAnsi"/>
          <w:sz w:val="20"/>
          <w:lang w:val="en-GB"/>
        </w:rPr>
        <w:t>should also be included</w:t>
      </w:r>
      <w:r w:rsidR="00105D24" w:rsidRPr="00C25885">
        <w:rPr>
          <w:rFonts w:ascii="Verdana" w:hAnsi="Verdana" w:cstheme="minorHAnsi"/>
          <w:sz w:val="20"/>
          <w:lang w:val="en-GB"/>
        </w:rPr>
        <w:t xml:space="preserve"> after the title and author list</w:t>
      </w:r>
      <w:r w:rsidR="005F272B" w:rsidRPr="00C25885">
        <w:rPr>
          <w:rFonts w:ascii="Verdana" w:hAnsi="Verdana" w:cstheme="minorHAnsi"/>
          <w:sz w:val="20"/>
          <w:lang w:val="en-GB"/>
        </w:rPr>
        <w:t xml:space="preserve">. </w:t>
      </w:r>
    </w:p>
    <w:p w14:paraId="7F21ED3B" w14:textId="113778E0" w:rsidR="00440BF0" w:rsidRPr="00C25885" w:rsidRDefault="003817F9" w:rsidP="00DB3619">
      <w:pPr>
        <w:spacing w:after="120" w:line="240" w:lineRule="auto"/>
        <w:jc w:val="both"/>
        <w:rPr>
          <w:rFonts w:ascii="Verdana" w:hAnsi="Verdana" w:cstheme="minorHAnsi"/>
          <w:sz w:val="20"/>
          <w:lang w:val="en-GB"/>
        </w:rPr>
      </w:pPr>
      <w:r w:rsidRPr="00C25885">
        <w:rPr>
          <w:rFonts w:ascii="Verdana" w:hAnsi="Verdana" w:cstheme="minorHAnsi"/>
          <w:sz w:val="20"/>
          <w:lang w:val="en-GB"/>
        </w:rPr>
        <w:t xml:space="preserve">References (Author X. </w:t>
      </w:r>
      <w:r w:rsidRPr="00C25885">
        <w:rPr>
          <w:rFonts w:ascii="Verdana" w:hAnsi="Verdana" w:cstheme="minorHAnsi"/>
          <w:i/>
          <w:iCs/>
          <w:sz w:val="20"/>
          <w:lang w:val="en-GB"/>
        </w:rPr>
        <w:t>et al.,</w:t>
      </w:r>
      <w:r w:rsidRPr="00C25885">
        <w:rPr>
          <w:rFonts w:ascii="Verdana" w:hAnsi="Verdana" w:cstheme="minorHAnsi"/>
          <w:sz w:val="20"/>
          <w:lang w:val="en-GB"/>
        </w:rPr>
        <w:t xml:space="preserve"> 2010) if used should be listed at the end of the abstract.</w:t>
      </w:r>
    </w:p>
    <w:p w14:paraId="075E530A" w14:textId="35F95854" w:rsidR="00DA3249" w:rsidRPr="00DB3619" w:rsidRDefault="00FB73ED" w:rsidP="00DB3619">
      <w:pPr>
        <w:spacing w:after="120" w:line="240" w:lineRule="auto"/>
        <w:jc w:val="both"/>
        <w:rPr>
          <w:rFonts w:ascii="Verdana" w:hAnsi="Verdana" w:cstheme="minorHAnsi"/>
          <w:i/>
          <w:iCs/>
          <w:lang w:val="en-GB"/>
        </w:rPr>
      </w:pPr>
      <w:r w:rsidRPr="00DB3619">
        <w:rPr>
          <w:rFonts w:ascii="Verdana" w:hAnsi="Verdana" w:cstheme="minorHAnsi"/>
          <w:i/>
          <w:iCs/>
          <w:noProof/>
          <w:lang w:val="fr-FR" w:eastAsia="fr-FR"/>
        </w:rPr>
        <w:drawing>
          <wp:inline distT="0" distB="0" distL="0" distR="0" wp14:anchorId="5867733A" wp14:editId="2FC1EE17">
            <wp:extent cx="2640728" cy="1987550"/>
            <wp:effectExtent l="0" t="0" r="762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6" t="6369" r="61450" b="53464"/>
                    <a:stretch/>
                  </pic:blipFill>
                  <pic:spPr bwMode="auto">
                    <a:xfrm>
                      <a:off x="0" y="0"/>
                      <a:ext cx="2703782" cy="2035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93BD15" w14:textId="21C36B5C" w:rsidR="003817F9" w:rsidRPr="00C25885" w:rsidRDefault="00CC30FC" w:rsidP="00DB3619">
      <w:pPr>
        <w:spacing w:after="120" w:line="240" w:lineRule="auto"/>
        <w:jc w:val="both"/>
        <w:rPr>
          <w:rFonts w:ascii="Verdana" w:hAnsi="Verdana" w:cstheme="minorHAnsi"/>
          <w:i/>
          <w:iCs/>
          <w:sz w:val="18"/>
          <w:szCs w:val="20"/>
          <w:lang w:val="en-GB"/>
        </w:rPr>
      </w:pPr>
      <w:r w:rsidRPr="00C25885">
        <w:rPr>
          <w:rFonts w:ascii="Verdana" w:hAnsi="Verdana" w:cstheme="minorHAnsi"/>
          <w:i/>
          <w:iCs/>
          <w:sz w:val="18"/>
          <w:szCs w:val="20"/>
          <w:lang w:val="en-GB"/>
        </w:rPr>
        <w:t>Fig. 1:</w:t>
      </w:r>
      <w:r w:rsidR="0033264C" w:rsidRPr="00C25885">
        <w:rPr>
          <w:rFonts w:ascii="Verdana" w:hAnsi="Verdana" w:cstheme="minorHAnsi"/>
          <w:i/>
          <w:iCs/>
          <w:sz w:val="18"/>
          <w:szCs w:val="20"/>
          <w:lang w:val="en-GB"/>
        </w:rPr>
        <w:t xml:space="preserve"> </w:t>
      </w:r>
      <w:r w:rsidRPr="00C25885">
        <w:rPr>
          <w:rFonts w:ascii="Verdana" w:hAnsi="Verdana" w:cstheme="minorHAnsi"/>
          <w:i/>
          <w:iCs/>
          <w:sz w:val="18"/>
          <w:szCs w:val="20"/>
          <w:lang w:val="en-GB"/>
        </w:rPr>
        <w:t>Photom</w:t>
      </w:r>
      <w:r w:rsidR="00D41841" w:rsidRPr="00C25885">
        <w:rPr>
          <w:rFonts w:ascii="Verdana" w:hAnsi="Verdana" w:cstheme="minorHAnsi"/>
          <w:i/>
          <w:iCs/>
          <w:sz w:val="18"/>
          <w:szCs w:val="20"/>
          <w:lang w:val="en-GB"/>
        </w:rPr>
        <w:t>i</w:t>
      </w:r>
      <w:r w:rsidRPr="00C25885">
        <w:rPr>
          <w:rFonts w:ascii="Verdana" w:hAnsi="Verdana" w:cstheme="minorHAnsi"/>
          <w:i/>
          <w:iCs/>
          <w:sz w:val="18"/>
          <w:szCs w:val="20"/>
          <w:lang w:val="en-GB"/>
        </w:rPr>
        <w:t xml:space="preserve">crograph of </w:t>
      </w:r>
      <w:r w:rsidR="0033264C" w:rsidRPr="00C25885">
        <w:rPr>
          <w:rFonts w:ascii="Verdana" w:hAnsi="Verdana" w:cstheme="minorHAnsi"/>
          <w:i/>
          <w:iCs/>
          <w:sz w:val="18"/>
          <w:szCs w:val="20"/>
          <w:lang w:val="en-GB"/>
        </w:rPr>
        <w:t>fluid</w:t>
      </w:r>
      <w:r w:rsidRPr="00C25885">
        <w:rPr>
          <w:rFonts w:ascii="Verdana" w:hAnsi="Verdana" w:cstheme="minorHAnsi"/>
          <w:i/>
          <w:iCs/>
          <w:sz w:val="18"/>
          <w:szCs w:val="20"/>
          <w:lang w:val="en-GB"/>
        </w:rPr>
        <w:t xml:space="preserve"> inclusion</w:t>
      </w:r>
      <w:r w:rsidR="00D41841" w:rsidRPr="00C25885">
        <w:rPr>
          <w:rFonts w:ascii="Verdana" w:hAnsi="Verdana" w:cstheme="minorHAnsi"/>
          <w:i/>
          <w:iCs/>
          <w:sz w:val="18"/>
          <w:szCs w:val="20"/>
          <w:lang w:val="en-GB"/>
        </w:rPr>
        <w:t>s</w:t>
      </w:r>
      <w:r w:rsidR="0033264C" w:rsidRPr="00C25885">
        <w:rPr>
          <w:rFonts w:ascii="Verdana" w:hAnsi="Verdana" w:cstheme="minorHAnsi"/>
          <w:i/>
          <w:iCs/>
          <w:sz w:val="18"/>
          <w:szCs w:val="20"/>
          <w:lang w:val="en-GB"/>
        </w:rPr>
        <w:t xml:space="preserve"> in Quartz (</w:t>
      </w:r>
      <w:proofErr w:type="spellStart"/>
      <w:r w:rsidR="0033264C" w:rsidRPr="00C25885">
        <w:rPr>
          <w:rFonts w:ascii="Verdana" w:hAnsi="Verdana" w:cstheme="minorHAnsi"/>
          <w:i/>
          <w:iCs/>
          <w:sz w:val="18"/>
          <w:szCs w:val="20"/>
          <w:lang w:val="en-GB"/>
        </w:rPr>
        <w:t>Qz</w:t>
      </w:r>
      <w:proofErr w:type="spellEnd"/>
      <w:r w:rsidR="0033264C" w:rsidRPr="00C25885">
        <w:rPr>
          <w:rFonts w:ascii="Verdana" w:hAnsi="Verdana" w:cstheme="minorHAnsi"/>
          <w:i/>
          <w:iCs/>
          <w:sz w:val="18"/>
          <w:szCs w:val="20"/>
          <w:lang w:val="en-GB"/>
        </w:rPr>
        <w:t>)</w:t>
      </w:r>
      <w:r w:rsidRPr="00C25885">
        <w:rPr>
          <w:rFonts w:ascii="Verdana" w:hAnsi="Verdana" w:cstheme="minorHAnsi"/>
          <w:i/>
          <w:iCs/>
          <w:sz w:val="18"/>
          <w:szCs w:val="20"/>
          <w:lang w:val="en-GB"/>
        </w:rPr>
        <w:t xml:space="preserve"> </w:t>
      </w:r>
      <w:r w:rsidR="00DA3249" w:rsidRPr="00C25885">
        <w:rPr>
          <w:rFonts w:ascii="Verdana" w:hAnsi="Verdana" w:cstheme="minorHAnsi"/>
          <w:i/>
          <w:iCs/>
          <w:sz w:val="18"/>
          <w:szCs w:val="20"/>
          <w:lang w:val="en-GB"/>
        </w:rPr>
        <w:t xml:space="preserve">from XXX </w:t>
      </w:r>
      <w:r w:rsidR="0033264C" w:rsidRPr="00C25885">
        <w:rPr>
          <w:rFonts w:ascii="Verdana" w:hAnsi="Verdana" w:cstheme="minorHAnsi"/>
          <w:i/>
          <w:iCs/>
          <w:sz w:val="18"/>
          <w:szCs w:val="20"/>
          <w:lang w:val="en-GB"/>
        </w:rPr>
        <w:t>area</w:t>
      </w:r>
      <w:r w:rsidR="00A5049C" w:rsidRPr="00C25885">
        <w:rPr>
          <w:rFonts w:ascii="Verdana" w:hAnsi="Verdana" w:cstheme="minorHAnsi"/>
          <w:i/>
          <w:iCs/>
          <w:sz w:val="18"/>
          <w:szCs w:val="20"/>
          <w:lang w:val="en-GB"/>
        </w:rPr>
        <w:t>. L-liquid, V-vapour.</w:t>
      </w:r>
    </w:p>
    <w:p w14:paraId="21F1975B" w14:textId="4EA94DB4" w:rsidR="00DA3249" w:rsidRPr="00DB3619" w:rsidRDefault="00DA3249" w:rsidP="00DB3619">
      <w:pPr>
        <w:spacing w:after="120" w:line="240" w:lineRule="auto"/>
        <w:jc w:val="both"/>
        <w:rPr>
          <w:rFonts w:ascii="Verdana" w:hAnsi="Verdana" w:cstheme="minorHAnsi"/>
          <w:lang w:val="en-GB"/>
        </w:rPr>
      </w:pPr>
    </w:p>
    <w:p w14:paraId="554099B7" w14:textId="248FA771" w:rsidR="00691B26" w:rsidRPr="00DB3619" w:rsidRDefault="00476960" w:rsidP="00DB3619">
      <w:pPr>
        <w:spacing w:after="120" w:line="240" w:lineRule="auto"/>
        <w:jc w:val="both"/>
        <w:rPr>
          <w:rFonts w:ascii="Verdana" w:hAnsi="Verdana" w:cstheme="minorHAnsi"/>
          <w:i/>
          <w:iCs/>
          <w:sz w:val="18"/>
          <w:szCs w:val="18"/>
          <w:lang w:val="en-GB"/>
        </w:rPr>
      </w:pPr>
      <w:r w:rsidRPr="00DB3619">
        <w:rPr>
          <w:rFonts w:ascii="Verdana" w:hAnsi="Verdana" w:cstheme="minorHAnsi"/>
          <w:i/>
          <w:iCs/>
          <w:sz w:val="18"/>
          <w:szCs w:val="18"/>
          <w:lang w:val="en-GB"/>
        </w:rPr>
        <w:t>R</w:t>
      </w:r>
      <w:r w:rsidR="00440BF0" w:rsidRPr="00DB3619">
        <w:rPr>
          <w:rFonts w:ascii="Verdana" w:hAnsi="Verdana" w:cstheme="minorHAnsi"/>
          <w:i/>
          <w:iCs/>
          <w:sz w:val="18"/>
          <w:szCs w:val="18"/>
          <w:lang w:val="en-GB"/>
        </w:rPr>
        <w:t>eferences:</w:t>
      </w:r>
    </w:p>
    <w:p w14:paraId="6FD67445" w14:textId="72D7F5E7" w:rsidR="003817F9" w:rsidRDefault="003817F9" w:rsidP="00DB3619">
      <w:pPr>
        <w:spacing w:after="120" w:line="240" w:lineRule="auto"/>
        <w:jc w:val="both"/>
        <w:rPr>
          <w:rFonts w:ascii="Verdana" w:hAnsi="Verdana" w:cstheme="minorHAnsi"/>
          <w:i/>
          <w:iCs/>
          <w:sz w:val="18"/>
          <w:szCs w:val="18"/>
          <w:lang w:val="en-GB"/>
        </w:rPr>
      </w:pPr>
      <w:r w:rsidRPr="00DB3619">
        <w:rPr>
          <w:rFonts w:ascii="Verdana" w:hAnsi="Verdana" w:cstheme="minorHAnsi"/>
          <w:i/>
          <w:iCs/>
          <w:sz w:val="18"/>
          <w:szCs w:val="18"/>
          <w:lang w:val="en-GB"/>
        </w:rPr>
        <w:t>Author X.</w:t>
      </w:r>
      <w:r w:rsidR="000F44F9" w:rsidRPr="00DB3619">
        <w:rPr>
          <w:rFonts w:ascii="Verdana" w:hAnsi="Verdana" w:cstheme="minorHAnsi"/>
          <w:i/>
          <w:iCs/>
          <w:sz w:val="18"/>
          <w:szCs w:val="18"/>
          <w:lang w:val="en-GB"/>
        </w:rPr>
        <w:t xml:space="preserve">, Author Y., Author, Z. et al. </w:t>
      </w:r>
      <w:r w:rsidRPr="00DB3619">
        <w:rPr>
          <w:rFonts w:ascii="Verdana" w:hAnsi="Verdana" w:cstheme="minorHAnsi"/>
          <w:i/>
          <w:iCs/>
          <w:sz w:val="18"/>
          <w:szCs w:val="18"/>
          <w:lang w:val="en-GB"/>
        </w:rPr>
        <w:t>(2010): Journal name with abbreviation, Vol X, pp 12-13.</w:t>
      </w:r>
    </w:p>
    <w:p w14:paraId="5765939F" w14:textId="77777777" w:rsidR="00C25885" w:rsidRPr="00DB3619" w:rsidRDefault="00C25885" w:rsidP="00DB3619">
      <w:pPr>
        <w:spacing w:after="120" w:line="240" w:lineRule="auto"/>
        <w:jc w:val="both"/>
        <w:rPr>
          <w:rFonts w:ascii="Verdana" w:hAnsi="Verdana" w:cstheme="minorHAnsi"/>
          <w:i/>
          <w:iCs/>
          <w:sz w:val="18"/>
          <w:szCs w:val="18"/>
          <w:lang w:val="en-GB"/>
        </w:rPr>
      </w:pPr>
    </w:p>
    <w:p w14:paraId="4E141398" w14:textId="02957D62" w:rsidR="00246D49" w:rsidRPr="00C25885" w:rsidRDefault="00732855" w:rsidP="00DB3619">
      <w:pPr>
        <w:spacing w:after="120" w:line="240" w:lineRule="auto"/>
        <w:jc w:val="both"/>
        <w:rPr>
          <w:rFonts w:ascii="Verdana" w:hAnsi="Verdana" w:cstheme="minorHAnsi"/>
          <w:b/>
          <w:i/>
          <w:iCs/>
          <w:sz w:val="20"/>
          <w:lang w:val="en-GB"/>
        </w:rPr>
      </w:pPr>
      <w:r w:rsidRPr="00C25885">
        <w:rPr>
          <w:rFonts w:ascii="Verdana" w:hAnsi="Verdana" w:cstheme="minorHAnsi"/>
          <w:b/>
          <w:i/>
          <w:iCs/>
          <w:sz w:val="20"/>
          <w:lang w:val="en-GB"/>
        </w:rPr>
        <w:t>Keyword list:</w:t>
      </w:r>
    </w:p>
    <w:p w14:paraId="64E00E67" w14:textId="74DA7C29" w:rsidR="00732855" w:rsidRPr="00732855" w:rsidRDefault="00C25885" w:rsidP="00DB3619">
      <w:pPr>
        <w:spacing w:after="120" w:line="240" w:lineRule="auto"/>
        <w:jc w:val="both"/>
        <w:rPr>
          <w:rFonts w:ascii="Verdana" w:hAnsi="Verdana" w:cstheme="minorHAnsi"/>
          <w:i/>
          <w:iCs/>
          <w:sz w:val="20"/>
          <w:lang w:val="en-GB"/>
        </w:rPr>
      </w:pPr>
      <w:r w:rsidRPr="00732855">
        <w:rPr>
          <w:rFonts w:ascii="Verdana" w:hAnsi="Verdana" w:cstheme="minorHAnsi"/>
          <w:i/>
          <w:iCs/>
          <w:sz w:val="20"/>
          <w:lang w:val="en-GB"/>
        </w:rPr>
        <w:t xml:space="preserve">fluid inclusion, melt inclusion, </w:t>
      </w:r>
      <w:r>
        <w:rPr>
          <w:rFonts w:ascii="Verdana" w:hAnsi="Verdana" w:cstheme="minorHAnsi"/>
          <w:i/>
          <w:iCs/>
          <w:sz w:val="20"/>
          <w:lang w:val="en-GB"/>
        </w:rPr>
        <w:t>g</w:t>
      </w:r>
      <w:r w:rsidR="00732855" w:rsidRPr="00732855">
        <w:rPr>
          <w:rFonts w:ascii="Verdana" w:hAnsi="Verdana" w:cstheme="minorHAnsi"/>
          <w:i/>
          <w:iCs/>
          <w:sz w:val="20"/>
          <w:lang w:val="en-GB"/>
        </w:rPr>
        <w:t>eodynamics, fluid-phase equilibria</w:t>
      </w:r>
      <w:r>
        <w:rPr>
          <w:rFonts w:ascii="Verdana" w:hAnsi="Verdana" w:cstheme="minorHAnsi"/>
          <w:i/>
          <w:iCs/>
          <w:sz w:val="20"/>
          <w:lang w:val="en-GB"/>
        </w:rPr>
        <w:t>, theory</w:t>
      </w:r>
      <w:r w:rsidR="00732855" w:rsidRPr="00732855">
        <w:rPr>
          <w:rFonts w:ascii="Verdana" w:hAnsi="Verdana" w:cstheme="minorHAnsi"/>
          <w:i/>
          <w:iCs/>
          <w:sz w:val="20"/>
          <w:lang w:val="en-GB"/>
        </w:rPr>
        <w:t>, thermody</w:t>
      </w:r>
      <w:r>
        <w:rPr>
          <w:rFonts w:ascii="Verdana" w:hAnsi="Verdana" w:cstheme="minorHAnsi"/>
          <w:i/>
          <w:iCs/>
          <w:sz w:val="20"/>
          <w:lang w:val="en-GB"/>
        </w:rPr>
        <w:t>namic calculations, experiments</w:t>
      </w:r>
      <w:r w:rsidR="00732855" w:rsidRPr="00732855">
        <w:rPr>
          <w:rFonts w:ascii="Verdana" w:hAnsi="Verdana" w:cstheme="minorHAnsi"/>
          <w:i/>
          <w:iCs/>
          <w:sz w:val="20"/>
          <w:lang w:val="en-GB"/>
        </w:rPr>
        <w:t xml:space="preserve">, new frontiers, </w:t>
      </w:r>
      <w:r>
        <w:rPr>
          <w:rFonts w:ascii="Verdana" w:hAnsi="Verdana" w:cstheme="minorHAnsi"/>
          <w:i/>
          <w:iCs/>
          <w:sz w:val="20"/>
          <w:lang w:val="en-GB"/>
        </w:rPr>
        <w:t xml:space="preserve">magmatism, </w:t>
      </w:r>
      <w:proofErr w:type="spellStart"/>
      <w:r>
        <w:rPr>
          <w:rFonts w:ascii="Verdana" w:hAnsi="Verdana" w:cstheme="minorHAnsi"/>
          <w:i/>
          <w:iCs/>
          <w:sz w:val="20"/>
          <w:lang w:val="en-GB"/>
        </w:rPr>
        <w:t>hydrothermalism</w:t>
      </w:r>
      <w:proofErr w:type="spellEnd"/>
      <w:r>
        <w:rPr>
          <w:rFonts w:ascii="Verdana" w:hAnsi="Verdana" w:cstheme="minorHAnsi"/>
          <w:i/>
          <w:iCs/>
          <w:sz w:val="20"/>
          <w:lang w:val="en-GB"/>
        </w:rPr>
        <w:t xml:space="preserve">, </w:t>
      </w:r>
      <w:r w:rsidRPr="00732855">
        <w:rPr>
          <w:rFonts w:ascii="Verdana" w:hAnsi="Verdana" w:cstheme="minorHAnsi"/>
          <w:i/>
          <w:iCs/>
          <w:sz w:val="20"/>
          <w:lang w:val="en-GB"/>
        </w:rPr>
        <w:t xml:space="preserve">metamorphism, </w:t>
      </w:r>
      <w:proofErr w:type="spellStart"/>
      <w:r w:rsidRPr="00732855">
        <w:rPr>
          <w:rFonts w:ascii="Verdana" w:hAnsi="Verdana" w:cstheme="minorHAnsi"/>
          <w:i/>
          <w:iCs/>
          <w:sz w:val="20"/>
          <w:lang w:val="en-GB"/>
        </w:rPr>
        <w:t>metasomatism</w:t>
      </w:r>
      <w:proofErr w:type="spellEnd"/>
      <w:r w:rsidRPr="00732855">
        <w:rPr>
          <w:rFonts w:ascii="Verdana" w:hAnsi="Verdana" w:cstheme="minorHAnsi"/>
          <w:i/>
          <w:iCs/>
          <w:sz w:val="20"/>
          <w:lang w:val="en-GB"/>
        </w:rPr>
        <w:t xml:space="preserve">, </w:t>
      </w:r>
      <w:r>
        <w:rPr>
          <w:rFonts w:ascii="Verdana" w:hAnsi="Verdana" w:cstheme="minorHAnsi"/>
          <w:i/>
          <w:iCs/>
          <w:sz w:val="20"/>
          <w:lang w:val="en-GB"/>
        </w:rPr>
        <w:t>volcanism</w:t>
      </w:r>
      <w:r w:rsidR="00732855" w:rsidRPr="00732855">
        <w:rPr>
          <w:rFonts w:ascii="Verdana" w:hAnsi="Verdana" w:cstheme="minorHAnsi"/>
          <w:i/>
          <w:iCs/>
          <w:sz w:val="20"/>
          <w:lang w:val="en-GB"/>
        </w:rPr>
        <w:t>, mantle, surface, sedimentary basins, dia</w:t>
      </w:r>
      <w:r w:rsidR="00732855">
        <w:rPr>
          <w:rFonts w:ascii="Verdana" w:hAnsi="Verdana" w:cstheme="minorHAnsi"/>
          <w:i/>
          <w:iCs/>
          <w:sz w:val="20"/>
          <w:lang w:val="en-GB"/>
        </w:rPr>
        <w:t xml:space="preserve">genesis, </w:t>
      </w:r>
      <w:r w:rsidRPr="00C25885">
        <w:rPr>
          <w:rFonts w:ascii="Verdana" w:hAnsi="Verdana" w:cstheme="minorHAnsi"/>
          <w:i/>
          <w:iCs/>
          <w:sz w:val="20"/>
          <w:lang w:val="en-GB"/>
        </w:rPr>
        <w:t>speleothem</w:t>
      </w:r>
      <w:r>
        <w:rPr>
          <w:rFonts w:ascii="Verdana" w:hAnsi="Verdana" w:cstheme="minorHAnsi"/>
          <w:i/>
          <w:iCs/>
          <w:sz w:val="20"/>
          <w:lang w:val="en-GB"/>
        </w:rPr>
        <w:t xml:space="preserve">s, </w:t>
      </w:r>
      <w:r w:rsidRPr="00732855">
        <w:rPr>
          <w:rFonts w:ascii="Verdana" w:hAnsi="Verdana" w:cstheme="minorHAnsi"/>
          <w:i/>
          <w:iCs/>
          <w:sz w:val="20"/>
          <w:lang w:val="en-GB"/>
        </w:rPr>
        <w:t xml:space="preserve">ore deposits, geothermal energy, </w:t>
      </w:r>
      <w:proofErr w:type="spellStart"/>
      <w:r w:rsidRPr="00732855">
        <w:rPr>
          <w:rFonts w:ascii="Verdana" w:hAnsi="Verdana" w:cstheme="minorHAnsi"/>
          <w:i/>
          <w:iCs/>
          <w:sz w:val="20"/>
          <w:lang w:val="en-GB"/>
        </w:rPr>
        <w:t>geohazards</w:t>
      </w:r>
      <w:proofErr w:type="spellEnd"/>
      <w:r w:rsidRPr="00732855">
        <w:rPr>
          <w:rFonts w:ascii="Verdana" w:hAnsi="Verdana" w:cstheme="minorHAnsi"/>
          <w:i/>
          <w:iCs/>
          <w:sz w:val="20"/>
          <w:lang w:val="en-GB"/>
        </w:rPr>
        <w:t xml:space="preserve">, </w:t>
      </w:r>
      <w:proofErr w:type="spellStart"/>
      <w:r w:rsidR="00732855">
        <w:rPr>
          <w:rFonts w:ascii="Verdana" w:hAnsi="Verdana" w:cstheme="minorHAnsi"/>
          <w:i/>
          <w:iCs/>
          <w:sz w:val="20"/>
          <w:lang w:val="en-GB"/>
        </w:rPr>
        <w:t>oil&amp;gas</w:t>
      </w:r>
      <w:proofErr w:type="spellEnd"/>
      <w:r w:rsidR="00732855">
        <w:rPr>
          <w:rFonts w:ascii="Verdana" w:hAnsi="Verdana" w:cstheme="minorHAnsi"/>
          <w:i/>
          <w:iCs/>
          <w:sz w:val="20"/>
          <w:lang w:val="en-GB"/>
        </w:rPr>
        <w:t>, energy storag</w:t>
      </w:r>
      <w:r w:rsidR="00732855" w:rsidRPr="00732855">
        <w:rPr>
          <w:rFonts w:ascii="Verdana" w:hAnsi="Verdana" w:cstheme="minorHAnsi"/>
          <w:i/>
          <w:iCs/>
          <w:sz w:val="20"/>
          <w:lang w:val="en-GB"/>
        </w:rPr>
        <w:t>es, climate change</w:t>
      </w:r>
    </w:p>
    <w:sectPr w:rsidR="00732855" w:rsidRPr="00732855" w:rsidSect="00EF39AE">
      <w:type w:val="continuous"/>
      <w:pgSz w:w="11906" w:h="16838" w:code="9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26"/>
    <w:rsid w:val="000408F0"/>
    <w:rsid w:val="00065EFC"/>
    <w:rsid w:val="00076F34"/>
    <w:rsid w:val="000E6792"/>
    <w:rsid w:val="000F44F9"/>
    <w:rsid w:val="00105D24"/>
    <w:rsid w:val="001B3DF7"/>
    <w:rsid w:val="001F6EB4"/>
    <w:rsid w:val="0023024E"/>
    <w:rsid w:val="00246D49"/>
    <w:rsid w:val="0033264C"/>
    <w:rsid w:val="0036342B"/>
    <w:rsid w:val="00377EAD"/>
    <w:rsid w:val="003817F9"/>
    <w:rsid w:val="00440BF0"/>
    <w:rsid w:val="00476960"/>
    <w:rsid w:val="004D13BE"/>
    <w:rsid w:val="004E3476"/>
    <w:rsid w:val="004E6568"/>
    <w:rsid w:val="0052252C"/>
    <w:rsid w:val="005502FD"/>
    <w:rsid w:val="005F272B"/>
    <w:rsid w:val="00630DAB"/>
    <w:rsid w:val="006868EB"/>
    <w:rsid w:val="00691B26"/>
    <w:rsid w:val="006C4B8B"/>
    <w:rsid w:val="006D7108"/>
    <w:rsid w:val="006F2DF0"/>
    <w:rsid w:val="00731FA6"/>
    <w:rsid w:val="00732855"/>
    <w:rsid w:val="007521B8"/>
    <w:rsid w:val="00847C5A"/>
    <w:rsid w:val="008502FF"/>
    <w:rsid w:val="00861BB3"/>
    <w:rsid w:val="00867015"/>
    <w:rsid w:val="008D5E2D"/>
    <w:rsid w:val="009F7477"/>
    <w:rsid w:val="00A05173"/>
    <w:rsid w:val="00A36735"/>
    <w:rsid w:val="00A5049C"/>
    <w:rsid w:val="00B335AF"/>
    <w:rsid w:val="00C208BE"/>
    <w:rsid w:val="00C25885"/>
    <w:rsid w:val="00C7771C"/>
    <w:rsid w:val="00CA3B33"/>
    <w:rsid w:val="00CB0A5A"/>
    <w:rsid w:val="00CB7262"/>
    <w:rsid w:val="00CC30FC"/>
    <w:rsid w:val="00D16BFB"/>
    <w:rsid w:val="00D41841"/>
    <w:rsid w:val="00D56CAC"/>
    <w:rsid w:val="00D66F80"/>
    <w:rsid w:val="00DA25F4"/>
    <w:rsid w:val="00DA3249"/>
    <w:rsid w:val="00DB3619"/>
    <w:rsid w:val="00EF39AE"/>
    <w:rsid w:val="00EF5DCF"/>
    <w:rsid w:val="00F202BE"/>
    <w:rsid w:val="00FB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3669"/>
  <w15:chartTrackingRefBased/>
  <w15:docId w15:val="{329B958A-3DD8-468C-B0AD-AE2C0AA8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D16B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16BF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16BF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6B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6BF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6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BFB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C777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9C914-03FC-47DF-9A2F-9397263F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Eniko Bali</dc:creator>
  <cp:keywords/>
  <dc:description/>
  <cp:lastModifiedBy>Barbara Brenachot</cp:lastModifiedBy>
  <cp:revision>3</cp:revision>
  <dcterms:created xsi:type="dcterms:W3CDTF">2021-03-29T13:02:00Z</dcterms:created>
  <dcterms:modified xsi:type="dcterms:W3CDTF">2021-03-29T13:19:00Z</dcterms:modified>
</cp:coreProperties>
</file>